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2867"/>
        <w:gridCol w:w="2490"/>
        <w:gridCol w:w="2084"/>
      </w:tblGrid>
      <w:tr w:rsidR="00EA25C8">
        <w:trPr>
          <w:trHeight w:hRule="exact" w:val="1883"/>
        </w:trPr>
        <w:tc>
          <w:tcPr>
            <w:tcW w:w="5000" w:type="pct"/>
            <w:gridSpan w:val="4"/>
          </w:tcPr>
          <w:p w:rsidR="00EA25C8" w:rsidRDefault="003A61D7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EA25C8" w:rsidRDefault="003A61D7">
            <w:pPr>
              <w:pStyle w:val="af2"/>
              <w:keepLines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</w:tr>
      <w:tr w:rsidR="00EA25C8" w:rsidTr="00AB6231">
        <w:tc>
          <w:tcPr>
            <w:tcW w:w="1094" w:type="pct"/>
            <w:tcBorders>
              <w:bottom w:val="single" w:sz="4" w:space="0" w:color="auto"/>
            </w:tcBorders>
            <w:vAlign w:val="bottom"/>
          </w:tcPr>
          <w:p w:rsidR="00EA25C8" w:rsidRPr="00CC3901" w:rsidRDefault="00CC3901" w:rsidP="00AB6231">
            <w:pPr>
              <w:tabs>
                <w:tab w:val="left" w:pos="2765"/>
              </w:tabs>
              <w:ind w:left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  <w:tc>
          <w:tcPr>
            <w:tcW w:w="1505" w:type="pct"/>
            <w:vAlign w:val="bottom"/>
          </w:tcPr>
          <w:p w:rsidR="00EA25C8" w:rsidRPr="00CC3901" w:rsidRDefault="00EA25C8" w:rsidP="00AB6231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  <w:vAlign w:val="bottom"/>
          </w:tcPr>
          <w:p w:rsidR="00EA25C8" w:rsidRPr="00CC3901" w:rsidRDefault="003A61D7" w:rsidP="00AB6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390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  <w:vAlign w:val="bottom"/>
          </w:tcPr>
          <w:p w:rsidR="00EA25C8" w:rsidRPr="00CC3901" w:rsidRDefault="00CC3901" w:rsidP="00AB6231">
            <w:pPr>
              <w:ind w:left="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526-П</w:t>
            </w:r>
          </w:p>
        </w:tc>
      </w:tr>
      <w:tr w:rsidR="00EA25C8" w:rsidTr="00AB6231">
        <w:tc>
          <w:tcPr>
            <w:tcW w:w="5000" w:type="pct"/>
            <w:gridSpan w:val="4"/>
            <w:vAlign w:val="bottom"/>
          </w:tcPr>
          <w:p w:rsidR="00EA25C8" w:rsidRDefault="003A61D7" w:rsidP="00AB6231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bookmarkEnd w:id="0"/>
    <w:p w:rsidR="004C2EAC" w:rsidRDefault="004C2EAC" w:rsidP="00D9552C">
      <w:pPr>
        <w:tabs>
          <w:tab w:val="left" w:pos="709"/>
        </w:tabs>
        <w:spacing w:before="480" w:after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</w:t>
      </w:r>
      <w:r w:rsidR="00CC390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Кировской области от </w:t>
      </w:r>
      <w:r w:rsidRPr="008F4588">
        <w:rPr>
          <w:rFonts w:ascii="Times New Roman" w:hAnsi="Times New Roman" w:cs="Times New Roman"/>
          <w:b/>
          <w:sz w:val="28"/>
          <w:szCs w:val="28"/>
        </w:rPr>
        <w:t>09.06.2023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588">
        <w:rPr>
          <w:rFonts w:ascii="Times New Roman" w:hAnsi="Times New Roman" w:cs="Times New Roman"/>
          <w:b/>
          <w:sz w:val="28"/>
          <w:szCs w:val="28"/>
        </w:rPr>
        <w:t>306-П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Порядка формирования перечня приоритетных инвестиционных проектов Кировской области»</w:t>
      </w:r>
    </w:p>
    <w:p w:rsidR="004C2EAC" w:rsidRPr="00511468" w:rsidRDefault="004C2EAC" w:rsidP="00B338C5">
      <w:pPr>
        <w:widowControl w:val="0"/>
        <w:spacing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468"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C335BA" w:rsidRPr="00C335BA" w:rsidRDefault="004C2EAC" w:rsidP="00B338C5">
      <w:pPr>
        <w:widowControl w:val="0"/>
        <w:spacing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468"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="00C335BA"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 w:rsidR="00C335BA" w:rsidRPr="00C335BA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CC3901">
        <w:rPr>
          <w:rFonts w:ascii="Times New Roman" w:hAnsi="Times New Roman" w:cs="Times New Roman"/>
          <w:sz w:val="28"/>
          <w:szCs w:val="28"/>
        </w:rPr>
        <w:br/>
      </w:r>
      <w:r w:rsidR="00C335BA" w:rsidRPr="00C335BA">
        <w:rPr>
          <w:rFonts w:ascii="Times New Roman" w:hAnsi="Times New Roman" w:cs="Times New Roman"/>
          <w:sz w:val="28"/>
          <w:szCs w:val="28"/>
        </w:rPr>
        <w:t xml:space="preserve">от 09.06.2023 № 306-П «Об утверждении Порядка формирования перечня приоритетных инвестиционных проектов Кировской области» </w:t>
      </w:r>
      <w:r w:rsidR="00C335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338C5" w:rsidRDefault="00C335BA" w:rsidP="00B338C5">
      <w:pPr>
        <w:widowControl w:val="0"/>
        <w:spacing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35F5C">
        <w:rPr>
          <w:rFonts w:ascii="Times New Roman" w:hAnsi="Times New Roman" w:cs="Times New Roman"/>
          <w:sz w:val="28"/>
          <w:szCs w:val="28"/>
        </w:rPr>
        <w:t>Утвердить</w:t>
      </w:r>
      <w:r w:rsidR="00A5740E"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="00EC0468">
        <w:rPr>
          <w:rFonts w:ascii="Times New Roman" w:hAnsi="Times New Roman" w:cs="Times New Roman"/>
          <w:sz w:val="28"/>
          <w:szCs w:val="28"/>
        </w:rPr>
        <w:t xml:space="preserve"> </w:t>
      </w:r>
      <w:r w:rsidR="004C2EAC" w:rsidRPr="00511468">
        <w:rPr>
          <w:rFonts w:ascii="Times New Roman" w:hAnsi="Times New Roman" w:cs="Times New Roman"/>
          <w:sz w:val="28"/>
          <w:szCs w:val="28"/>
        </w:rPr>
        <w:t>Порядк</w:t>
      </w:r>
      <w:r w:rsidR="00935F5C">
        <w:rPr>
          <w:rFonts w:ascii="Times New Roman" w:hAnsi="Times New Roman" w:cs="Times New Roman"/>
          <w:sz w:val="28"/>
          <w:szCs w:val="28"/>
        </w:rPr>
        <w:t>е</w:t>
      </w:r>
      <w:r w:rsidR="004C2EAC" w:rsidRPr="00511468">
        <w:rPr>
          <w:rFonts w:ascii="Times New Roman" w:hAnsi="Times New Roman" w:cs="Times New Roman"/>
          <w:sz w:val="28"/>
          <w:szCs w:val="28"/>
        </w:rPr>
        <w:t xml:space="preserve"> формирования перечня приоритетных инвестиционных проектов Кировской области</w:t>
      </w:r>
      <w:r w:rsidR="00EF0F37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4C2EAC" w:rsidRPr="00511468">
        <w:rPr>
          <w:rFonts w:ascii="Times New Roman" w:hAnsi="Times New Roman" w:cs="Times New Roman"/>
          <w:sz w:val="28"/>
          <w:szCs w:val="28"/>
        </w:rPr>
        <w:t>, утвержденн</w:t>
      </w:r>
      <w:r w:rsidR="004D1EE5">
        <w:rPr>
          <w:rFonts w:ascii="Times New Roman" w:hAnsi="Times New Roman" w:cs="Times New Roman"/>
          <w:sz w:val="28"/>
          <w:szCs w:val="28"/>
        </w:rPr>
        <w:t>ом</w:t>
      </w:r>
      <w:r w:rsidR="004C2EAC" w:rsidRPr="00511468">
        <w:rPr>
          <w:rFonts w:ascii="Times New Roman" w:hAnsi="Times New Roman" w:cs="Times New Roman"/>
          <w:sz w:val="28"/>
          <w:szCs w:val="28"/>
        </w:rPr>
        <w:t xml:space="preserve"> </w:t>
      </w:r>
      <w:r w:rsidR="00EC0468"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r w:rsidR="00B338C5">
        <w:rPr>
          <w:rFonts w:ascii="Times New Roman" w:hAnsi="Times New Roman" w:cs="Times New Roman"/>
          <w:sz w:val="28"/>
          <w:szCs w:val="28"/>
        </w:rPr>
        <w:t>постановлением, согласно приложению.</w:t>
      </w:r>
    </w:p>
    <w:p w:rsidR="00C335BA" w:rsidRDefault="00C335BA" w:rsidP="00B338C5">
      <w:pPr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CA2B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C04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C335BA" w:rsidRDefault="00C335BA" w:rsidP="00B338C5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04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первого заместителя Председателя Правительства Кировской области </w:t>
      </w:r>
      <w:r w:rsidR="00CC3901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М.А.».</w:t>
      </w:r>
    </w:p>
    <w:p w:rsidR="004C2EAC" w:rsidRPr="00511468" w:rsidRDefault="004C2EAC" w:rsidP="00B338C5">
      <w:pPr>
        <w:widowControl w:val="0"/>
        <w:spacing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46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A25C8" w:rsidRDefault="00EA25C8" w:rsidP="00CC3901">
      <w:pPr>
        <w:widowControl w:val="0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901" w:rsidRDefault="00CC3901" w:rsidP="00CC3901">
      <w:pPr>
        <w:widowControl w:val="0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901" w:rsidRDefault="00CC3901" w:rsidP="00CC3901">
      <w:pPr>
        <w:widowControl w:val="0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901" w:rsidRPr="00391E40" w:rsidRDefault="00CC3901" w:rsidP="00CC390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proofErr w:type="spellStart"/>
      <w:r w:rsidRPr="00391E4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И.о</w:t>
      </w:r>
      <w:proofErr w:type="spellEnd"/>
      <w:r w:rsidRPr="00391E4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. Председателя Правительства</w:t>
      </w:r>
    </w:p>
    <w:p w:rsidR="001B2119" w:rsidRPr="00CC3901" w:rsidRDefault="00CC3901" w:rsidP="00CC390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 w:rsidRPr="00391E4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Кировской области    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М.А. Сандалов</w:t>
      </w:r>
    </w:p>
    <w:sectPr w:rsidR="001B2119" w:rsidRPr="00CC3901" w:rsidSect="00151D1B">
      <w:headerReference w:type="default" r:id="rId8"/>
      <w:headerReference w:type="first" r:id="rId9"/>
      <w:pgSz w:w="11906" w:h="16838"/>
      <w:pgMar w:top="1418" w:right="73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362" w:rsidRDefault="00AF4362">
      <w:r>
        <w:separator/>
      </w:r>
    </w:p>
  </w:endnote>
  <w:endnote w:type="continuationSeparator" w:id="0">
    <w:p w:rsidR="00AF4362" w:rsidRDefault="00AF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362" w:rsidRDefault="00AF4362">
      <w:r>
        <w:separator/>
      </w:r>
    </w:p>
  </w:footnote>
  <w:footnote w:type="continuationSeparator" w:id="0">
    <w:p w:rsidR="00AF4362" w:rsidRDefault="00AF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573263"/>
      <w:docPartObj>
        <w:docPartGallery w:val="Page Numbers (Top of Page)"/>
        <w:docPartUnique/>
      </w:docPartObj>
    </w:sdtPr>
    <w:sdtEndPr/>
    <w:sdtContent>
      <w:p w:rsidR="00935F5C" w:rsidRDefault="001D4179">
        <w:pPr>
          <w:pStyle w:val="15"/>
          <w:jc w:val="center"/>
        </w:pPr>
        <w:r w:rsidRPr="00892975">
          <w:rPr>
            <w:rFonts w:ascii="Times New Roman" w:hAnsi="Times New Roman" w:cs="Times New Roman"/>
          </w:rPr>
          <w:fldChar w:fldCharType="begin"/>
        </w:r>
        <w:r w:rsidR="00935F5C" w:rsidRPr="00892975">
          <w:rPr>
            <w:rFonts w:ascii="Times New Roman" w:hAnsi="Times New Roman" w:cs="Times New Roman"/>
          </w:rPr>
          <w:instrText>PAGE \* MERGEFORMAT</w:instrText>
        </w:r>
        <w:r w:rsidRPr="00892975">
          <w:rPr>
            <w:rFonts w:ascii="Times New Roman" w:hAnsi="Times New Roman" w:cs="Times New Roman"/>
          </w:rPr>
          <w:fldChar w:fldCharType="separate"/>
        </w:r>
        <w:r w:rsidR="00EF0F37">
          <w:rPr>
            <w:rFonts w:ascii="Times New Roman" w:hAnsi="Times New Roman" w:cs="Times New Roman"/>
            <w:noProof/>
          </w:rPr>
          <w:t>2</w:t>
        </w:r>
        <w:r w:rsidRPr="0089297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35F5C" w:rsidRDefault="00935F5C">
    <w:pPr>
      <w:pStyle w:val="1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573265"/>
      <w:docPartObj>
        <w:docPartGallery w:val="Page Numbers (Top of Page)"/>
        <w:docPartUnique/>
      </w:docPartObj>
    </w:sdtPr>
    <w:sdtEndPr/>
    <w:sdtContent>
      <w:p w:rsidR="00935F5C" w:rsidRDefault="00AF4362">
        <w:pPr>
          <w:pStyle w:val="15"/>
          <w:jc w:val="center"/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0;text-align:left;margin-left:0;margin-top:0;width:50pt;height:50pt;z-index:251657728;visibility:hidden;mso-position-horizontal-relative:text;mso-position-vertical-relative:text" filled="t" stroked="t">
              <v:stroke joinstyle="round"/>
              <v:path o:extrusionok="t" gradientshapeok="f" o:connecttype="segments"/>
              <o:lock v:ext="edit" aspectratio="f" selection="t"/>
            </v:shape>
          </w:pict>
        </w:r>
        <w:r w:rsidR="00CC3901">
          <w:pict>
            <v:shape id="_x0000_i0" o:spid="_x0000_i1025" type="#_x0000_t75" style="width:37.5pt;height:47.25pt;mso-wrap-distance-left:0;mso-wrap-distance-top:0;mso-wrap-distance-right:0;mso-wrap-distance-bottom:0">
              <v:imagedata r:id="rId1" o:title=""/>
              <v:path textboxrect="0,0,0,0"/>
            </v:shape>
          </w:pict>
        </w:r>
        <w:r w:rsidR="001D4179">
          <w:rPr>
            <w:color w:val="FFFFFF" w:themeColor="background1"/>
          </w:rPr>
          <w:fldChar w:fldCharType="begin"/>
        </w:r>
        <w:r w:rsidR="00935F5C">
          <w:rPr>
            <w:color w:val="FFFFFF" w:themeColor="background1"/>
          </w:rPr>
          <w:instrText xml:space="preserve"> PAGE   \* MERGEFORMAT </w:instrText>
        </w:r>
        <w:r w:rsidR="001D4179">
          <w:rPr>
            <w:color w:val="FFFFFF" w:themeColor="background1"/>
          </w:rPr>
          <w:fldChar w:fldCharType="separate"/>
        </w:r>
        <w:r w:rsidR="00EF0F37">
          <w:rPr>
            <w:noProof/>
            <w:color w:val="FFFFFF" w:themeColor="background1"/>
          </w:rPr>
          <w:t>1</w:t>
        </w:r>
        <w:r w:rsidR="001D4179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715DD"/>
    <w:multiLevelType w:val="hybridMultilevel"/>
    <w:tmpl w:val="C4301D5E"/>
    <w:lvl w:ilvl="0" w:tplc="FAE02D40">
      <w:start w:val="1"/>
      <w:numFmt w:val="decimal"/>
      <w:lvlText w:val="%1."/>
      <w:lvlJc w:val="left"/>
      <w:pPr>
        <w:ind w:left="720" w:hanging="360"/>
      </w:pPr>
    </w:lvl>
    <w:lvl w:ilvl="1" w:tplc="3B14C68A">
      <w:start w:val="1"/>
      <w:numFmt w:val="lowerLetter"/>
      <w:lvlText w:val="%2."/>
      <w:lvlJc w:val="left"/>
      <w:pPr>
        <w:ind w:left="1440" w:hanging="360"/>
      </w:pPr>
    </w:lvl>
    <w:lvl w:ilvl="2" w:tplc="0DF6EA70">
      <w:start w:val="1"/>
      <w:numFmt w:val="lowerRoman"/>
      <w:lvlText w:val="%3."/>
      <w:lvlJc w:val="right"/>
      <w:pPr>
        <w:ind w:left="2160" w:hanging="180"/>
      </w:pPr>
    </w:lvl>
    <w:lvl w:ilvl="3" w:tplc="705E2732">
      <w:start w:val="1"/>
      <w:numFmt w:val="decimal"/>
      <w:lvlText w:val="%4."/>
      <w:lvlJc w:val="left"/>
      <w:pPr>
        <w:ind w:left="2880" w:hanging="360"/>
      </w:pPr>
    </w:lvl>
    <w:lvl w:ilvl="4" w:tplc="043CF374">
      <w:start w:val="1"/>
      <w:numFmt w:val="lowerLetter"/>
      <w:lvlText w:val="%5."/>
      <w:lvlJc w:val="left"/>
      <w:pPr>
        <w:ind w:left="3600" w:hanging="360"/>
      </w:pPr>
    </w:lvl>
    <w:lvl w:ilvl="5" w:tplc="35CE6E18">
      <w:start w:val="1"/>
      <w:numFmt w:val="lowerRoman"/>
      <w:lvlText w:val="%6."/>
      <w:lvlJc w:val="right"/>
      <w:pPr>
        <w:ind w:left="4320" w:hanging="180"/>
      </w:pPr>
    </w:lvl>
    <w:lvl w:ilvl="6" w:tplc="EBACA554">
      <w:start w:val="1"/>
      <w:numFmt w:val="decimal"/>
      <w:lvlText w:val="%7."/>
      <w:lvlJc w:val="left"/>
      <w:pPr>
        <w:ind w:left="5040" w:hanging="360"/>
      </w:pPr>
    </w:lvl>
    <w:lvl w:ilvl="7" w:tplc="1A00D74A">
      <w:start w:val="1"/>
      <w:numFmt w:val="lowerLetter"/>
      <w:lvlText w:val="%8."/>
      <w:lvlJc w:val="left"/>
      <w:pPr>
        <w:ind w:left="5760" w:hanging="360"/>
      </w:pPr>
    </w:lvl>
    <w:lvl w:ilvl="8" w:tplc="AD8A03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3F8D"/>
    <w:multiLevelType w:val="hybridMultilevel"/>
    <w:tmpl w:val="659EF150"/>
    <w:lvl w:ilvl="0" w:tplc="1C065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BA5182">
      <w:start w:val="1"/>
      <w:numFmt w:val="lowerLetter"/>
      <w:lvlText w:val="%2."/>
      <w:lvlJc w:val="left"/>
      <w:pPr>
        <w:ind w:left="1440" w:hanging="360"/>
      </w:pPr>
    </w:lvl>
    <w:lvl w:ilvl="2" w:tplc="7FA44AE0">
      <w:start w:val="1"/>
      <w:numFmt w:val="lowerRoman"/>
      <w:lvlText w:val="%3."/>
      <w:lvlJc w:val="right"/>
      <w:pPr>
        <w:ind w:left="2160" w:hanging="180"/>
      </w:pPr>
    </w:lvl>
    <w:lvl w:ilvl="3" w:tplc="E2B6260A">
      <w:start w:val="1"/>
      <w:numFmt w:val="decimal"/>
      <w:lvlText w:val="%4."/>
      <w:lvlJc w:val="left"/>
      <w:pPr>
        <w:ind w:left="2880" w:hanging="360"/>
      </w:pPr>
    </w:lvl>
    <w:lvl w:ilvl="4" w:tplc="BC2EBCCC">
      <w:start w:val="1"/>
      <w:numFmt w:val="lowerLetter"/>
      <w:lvlText w:val="%5."/>
      <w:lvlJc w:val="left"/>
      <w:pPr>
        <w:ind w:left="3600" w:hanging="360"/>
      </w:pPr>
    </w:lvl>
    <w:lvl w:ilvl="5" w:tplc="565ED2C0">
      <w:start w:val="1"/>
      <w:numFmt w:val="lowerRoman"/>
      <w:lvlText w:val="%6."/>
      <w:lvlJc w:val="right"/>
      <w:pPr>
        <w:ind w:left="4320" w:hanging="180"/>
      </w:pPr>
    </w:lvl>
    <w:lvl w:ilvl="6" w:tplc="B9301BA2">
      <w:start w:val="1"/>
      <w:numFmt w:val="decimal"/>
      <w:lvlText w:val="%7."/>
      <w:lvlJc w:val="left"/>
      <w:pPr>
        <w:ind w:left="5040" w:hanging="360"/>
      </w:pPr>
    </w:lvl>
    <w:lvl w:ilvl="7" w:tplc="8FD6985A">
      <w:start w:val="1"/>
      <w:numFmt w:val="lowerLetter"/>
      <w:lvlText w:val="%8."/>
      <w:lvlJc w:val="left"/>
      <w:pPr>
        <w:ind w:left="5760" w:hanging="360"/>
      </w:pPr>
    </w:lvl>
    <w:lvl w:ilvl="8" w:tplc="3E1C22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71EF"/>
    <w:multiLevelType w:val="multilevel"/>
    <w:tmpl w:val="66901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A324A60"/>
    <w:multiLevelType w:val="hybridMultilevel"/>
    <w:tmpl w:val="104ED624"/>
    <w:lvl w:ilvl="0" w:tplc="D3E80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527ADC">
      <w:start w:val="1"/>
      <w:numFmt w:val="lowerLetter"/>
      <w:lvlText w:val="%2."/>
      <w:lvlJc w:val="left"/>
      <w:pPr>
        <w:ind w:left="1440" w:hanging="360"/>
      </w:pPr>
    </w:lvl>
    <w:lvl w:ilvl="2" w:tplc="EBE0ACFC">
      <w:start w:val="1"/>
      <w:numFmt w:val="lowerRoman"/>
      <w:lvlText w:val="%3."/>
      <w:lvlJc w:val="right"/>
      <w:pPr>
        <w:ind w:left="2160" w:hanging="180"/>
      </w:pPr>
    </w:lvl>
    <w:lvl w:ilvl="3" w:tplc="B69889D8">
      <w:start w:val="1"/>
      <w:numFmt w:val="decimal"/>
      <w:lvlText w:val="%4."/>
      <w:lvlJc w:val="left"/>
      <w:pPr>
        <w:ind w:left="2880" w:hanging="360"/>
      </w:pPr>
    </w:lvl>
    <w:lvl w:ilvl="4" w:tplc="B3E6F208">
      <w:start w:val="1"/>
      <w:numFmt w:val="lowerLetter"/>
      <w:lvlText w:val="%5."/>
      <w:lvlJc w:val="left"/>
      <w:pPr>
        <w:ind w:left="3600" w:hanging="360"/>
      </w:pPr>
    </w:lvl>
    <w:lvl w:ilvl="5" w:tplc="B4C228D4">
      <w:start w:val="1"/>
      <w:numFmt w:val="lowerRoman"/>
      <w:lvlText w:val="%6."/>
      <w:lvlJc w:val="right"/>
      <w:pPr>
        <w:ind w:left="4320" w:hanging="180"/>
      </w:pPr>
    </w:lvl>
    <w:lvl w:ilvl="6" w:tplc="C9485630">
      <w:start w:val="1"/>
      <w:numFmt w:val="decimal"/>
      <w:lvlText w:val="%7."/>
      <w:lvlJc w:val="left"/>
      <w:pPr>
        <w:ind w:left="5040" w:hanging="360"/>
      </w:pPr>
    </w:lvl>
    <w:lvl w:ilvl="7" w:tplc="CC265CCE">
      <w:start w:val="1"/>
      <w:numFmt w:val="lowerLetter"/>
      <w:lvlText w:val="%8."/>
      <w:lvlJc w:val="left"/>
      <w:pPr>
        <w:ind w:left="5760" w:hanging="360"/>
      </w:pPr>
    </w:lvl>
    <w:lvl w:ilvl="8" w:tplc="9D4253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21C73"/>
    <w:multiLevelType w:val="hybridMultilevel"/>
    <w:tmpl w:val="2218456E"/>
    <w:lvl w:ilvl="0" w:tplc="20C0E1B0">
      <w:start w:val="1"/>
      <w:numFmt w:val="decimal"/>
      <w:lvlText w:val="%1."/>
      <w:lvlJc w:val="left"/>
      <w:pPr>
        <w:ind w:left="720" w:hanging="360"/>
      </w:pPr>
    </w:lvl>
    <w:lvl w:ilvl="1" w:tplc="C87CC398">
      <w:start w:val="1"/>
      <w:numFmt w:val="lowerLetter"/>
      <w:lvlText w:val="%2."/>
      <w:lvlJc w:val="left"/>
      <w:pPr>
        <w:ind w:left="1440" w:hanging="360"/>
      </w:pPr>
    </w:lvl>
    <w:lvl w:ilvl="2" w:tplc="3754DF88">
      <w:start w:val="1"/>
      <w:numFmt w:val="lowerRoman"/>
      <w:lvlText w:val="%3."/>
      <w:lvlJc w:val="right"/>
      <w:pPr>
        <w:ind w:left="2160" w:hanging="180"/>
      </w:pPr>
    </w:lvl>
    <w:lvl w:ilvl="3" w:tplc="19F2C696">
      <w:start w:val="1"/>
      <w:numFmt w:val="decimal"/>
      <w:lvlText w:val="%4."/>
      <w:lvlJc w:val="left"/>
      <w:pPr>
        <w:ind w:left="2880" w:hanging="360"/>
      </w:pPr>
    </w:lvl>
    <w:lvl w:ilvl="4" w:tplc="DC204B9E">
      <w:start w:val="1"/>
      <w:numFmt w:val="lowerLetter"/>
      <w:lvlText w:val="%5."/>
      <w:lvlJc w:val="left"/>
      <w:pPr>
        <w:ind w:left="3600" w:hanging="360"/>
      </w:pPr>
    </w:lvl>
    <w:lvl w:ilvl="5" w:tplc="7D8617CC">
      <w:start w:val="1"/>
      <w:numFmt w:val="lowerRoman"/>
      <w:lvlText w:val="%6."/>
      <w:lvlJc w:val="right"/>
      <w:pPr>
        <w:ind w:left="4320" w:hanging="180"/>
      </w:pPr>
    </w:lvl>
    <w:lvl w:ilvl="6" w:tplc="731C5582">
      <w:start w:val="1"/>
      <w:numFmt w:val="decimal"/>
      <w:lvlText w:val="%7."/>
      <w:lvlJc w:val="left"/>
      <w:pPr>
        <w:ind w:left="5040" w:hanging="360"/>
      </w:pPr>
    </w:lvl>
    <w:lvl w:ilvl="7" w:tplc="DEEEF922">
      <w:start w:val="1"/>
      <w:numFmt w:val="lowerLetter"/>
      <w:lvlText w:val="%8."/>
      <w:lvlJc w:val="left"/>
      <w:pPr>
        <w:ind w:left="5760" w:hanging="360"/>
      </w:pPr>
    </w:lvl>
    <w:lvl w:ilvl="8" w:tplc="2EF60A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36645"/>
    <w:multiLevelType w:val="hybridMultilevel"/>
    <w:tmpl w:val="82CE8C04"/>
    <w:lvl w:ilvl="0" w:tplc="E93C5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3E2250">
      <w:start w:val="1"/>
      <w:numFmt w:val="lowerLetter"/>
      <w:lvlText w:val="%2."/>
      <w:lvlJc w:val="left"/>
      <w:pPr>
        <w:ind w:left="1440" w:hanging="360"/>
      </w:pPr>
    </w:lvl>
    <w:lvl w:ilvl="2" w:tplc="D786ED60">
      <w:start w:val="1"/>
      <w:numFmt w:val="lowerRoman"/>
      <w:lvlText w:val="%3."/>
      <w:lvlJc w:val="right"/>
      <w:pPr>
        <w:ind w:left="2160" w:hanging="180"/>
      </w:pPr>
    </w:lvl>
    <w:lvl w:ilvl="3" w:tplc="3B3AA4D8">
      <w:start w:val="1"/>
      <w:numFmt w:val="decimal"/>
      <w:lvlText w:val="%4."/>
      <w:lvlJc w:val="left"/>
      <w:pPr>
        <w:ind w:left="2880" w:hanging="360"/>
      </w:pPr>
    </w:lvl>
    <w:lvl w:ilvl="4" w:tplc="A010EDEC">
      <w:start w:val="1"/>
      <w:numFmt w:val="lowerLetter"/>
      <w:lvlText w:val="%5."/>
      <w:lvlJc w:val="left"/>
      <w:pPr>
        <w:ind w:left="3600" w:hanging="360"/>
      </w:pPr>
    </w:lvl>
    <w:lvl w:ilvl="5" w:tplc="21062508">
      <w:start w:val="1"/>
      <w:numFmt w:val="lowerRoman"/>
      <w:lvlText w:val="%6."/>
      <w:lvlJc w:val="right"/>
      <w:pPr>
        <w:ind w:left="4320" w:hanging="180"/>
      </w:pPr>
    </w:lvl>
    <w:lvl w:ilvl="6" w:tplc="EAF8C88E">
      <w:start w:val="1"/>
      <w:numFmt w:val="decimal"/>
      <w:lvlText w:val="%7."/>
      <w:lvlJc w:val="left"/>
      <w:pPr>
        <w:ind w:left="5040" w:hanging="360"/>
      </w:pPr>
    </w:lvl>
    <w:lvl w:ilvl="7" w:tplc="6302C602">
      <w:start w:val="1"/>
      <w:numFmt w:val="lowerLetter"/>
      <w:lvlText w:val="%8."/>
      <w:lvlJc w:val="left"/>
      <w:pPr>
        <w:ind w:left="5760" w:hanging="360"/>
      </w:pPr>
    </w:lvl>
    <w:lvl w:ilvl="8" w:tplc="AF1C40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2BA7"/>
    <w:multiLevelType w:val="hybridMultilevel"/>
    <w:tmpl w:val="DA68858E"/>
    <w:lvl w:ilvl="0" w:tplc="3C18C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C7B4">
      <w:start w:val="1"/>
      <w:numFmt w:val="lowerLetter"/>
      <w:lvlText w:val="%2."/>
      <w:lvlJc w:val="left"/>
      <w:pPr>
        <w:ind w:left="1440" w:hanging="360"/>
      </w:pPr>
    </w:lvl>
    <w:lvl w:ilvl="2" w:tplc="BE24E1AC">
      <w:start w:val="1"/>
      <w:numFmt w:val="lowerRoman"/>
      <w:lvlText w:val="%3."/>
      <w:lvlJc w:val="right"/>
      <w:pPr>
        <w:ind w:left="2160" w:hanging="180"/>
      </w:pPr>
    </w:lvl>
    <w:lvl w:ilvl="3" w:tplc="21CC0C58">
      <w:start w:val="1"/>
      <w:numFmt w:val="decimal"/>
      <w:lvlText w:val="%4."/>
      <w:lvlJc w:val="left"/>
      <w:pPr>
        <w:ind w:left="2880" w:hanging="360"/>
      </w:pPr>
    </w:lvl>
    <w:lvl w:ilvl="4" w:tplc="DBDAD782">
      <w:start w:val="1"/>
      <w:numFmt w:val="lowerLetter"/>
      <w:lvlText w:val="%5."/>
      <w:lvlJc w:val="left"/>
      <w:pPr>
        <w:ind w:left="3600" w:hanging="360"/>
      </w:pPr>
    </w:lvl>
    <w:lvl w:ilvl="5" w:tplc="497C96FE">
      <w:start w:val="1"/>
      <w:numFmt w:val="lowerRoman"/>
      <w:lvlText w:val="%6."/>
      <w:lvlJc w:val="right"/>
      <w:pPr>
        <w:ind w:left="4320" w:hanging="180"/>
      </w:pPr>
    </w:lvl>
    <w:lvl w:ilvl="6" w:tplc="29FCF1F0">
      <w:start w:val="1"/>
      <w:numFmt w:val="decimal"/>
      <w:lvlText w:val="%7."/>
      <w:lvlJc w:val="left"/>
      <w:pPr>
        <w:ind w:left="5040" w:hanging="360"/>
      </w:pPr>
    </w:lvl>
    <w:lvl w:ilvl="7" w:tplc="41363EBE">
      <w:start w:val="1"/>
      <w:numFmt w:val="lowerLetter"/>
      <w:lvlText w:val="%8."/>
      <w:lvlJc w:val="left"/>
      <w:pPr>
        <w:ind w:left="5760" w:hanging="360"/>
      </w:pPr>
    </w:lvl>
    <w:lvl w:ilvl="8" w:tplc="54829B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E639C"/>
    <w:multiLevelType w:val="hybridMultilevel"/>
    <w:tmpl w:val="3A10FC70"/>
    <w:lvl w:ilvl="0" w:tplc="219E1958">
      <w:start w:val="1"/>
      <w:numFmt w:val="decimal"/>
      <w:lvlText w:val="%1."/>
      <w:lvlJc w:val="left"/>
      <w:pPr>
        <w:ind w:left="720" w:hanging="360"/>
      </w:pPr>
    </w:lvl>
    <w:lvl w:ilvl="1" w:tplc="994CA8C0">
      <w:start w:val="1"/>
      <w:numFmt w:val="lowerLetter"/>
      <w:lvlText w:val="%2."/>
      <w:lvlJc w:val="left"/>
      <w:pPr>
        <w:ind w:left="1440" w:hanging="360"/>
      </w:pPr>
    </w:lvl>
    <w:lvl w:ilvl="2" w:tplc="7FDEDB22">
      <w:start w:val="1"/>
      <w:numFmt w:val="lowerRoman"/>
      <w:lvlText w:val="%3."/>
      <w:lvlJc w:val="right"/>
      <w:pPr>
        <w:ind w:left="2160" w:hanging="180"/>
      </w:pPr>
    </w:lvl>
    <w:lvl w:ilvl="3" w:tplc="363C1C58">
      <w:start w:val="1"/>
      <w:numFmt w:val="decimal"/>
      <w:lvlText w:val="%4."/>
      <w:lvlJc w:val="left"/>
      <w:pPr>
        <w:ind w:left="2880" w:hanging="360"/>
      </w:pPr>
    </w:lvl>
    <w:lvl w:ilvl="4" w:tplc="D3806268">
      <w:start w:val="1"/>
      <w:numFmt w:val="lowerLetter"/>
      <w:lvlText w:val="%5."/>
      <w:lvlJc w:val="left"/>
      <w:pPr>
        <w:ind w:left="3600" w:hanging="360"/>
      </w:pPr>
    </w:lvl>
    <w:lvl w:ilvl="5" w:tplc="B84CBC80">
      <w:start w:val="1"/>
      <w:numFmt w:val="lowerRoman"/>
      <w:lvlText w:val="%6."/>
      <w:lvlJc w:val="right"/>
      <w:pPr>
        <w:ind w:left="4320" w:hanging="180"/>
      </w:pPr>
    </w:lvl>
    <w:lvl w:ilvl="6" w:tplc="EC7E5EE8">
      <w:start w:val="1"/>
      <w:numFmt w:val="decimal"/>
      <w:lvlText w:val="%7."/>
      <w:lvlJc w:val="left"/>
      <w:pPr>
        <w:ind w:left="5040" w:hanging="360"/>
      </w:pPr>
    </w:lvl>
    <w:lvl w:ilvl="7" w:tplc="7714C4C4">
      <w:start w:val="1"/>
      <w:numFmt w:val="lowerLetter"/>
      <w:lvlText w:val="%8."/>
      <w:lvlJc w:val="left"/>
      <w:pPr>
        <w:ind w:left="5760" w:hanging="360"/>
      </w:pPr>
    </w:lvl>
    <w:lvl w:ilvl="8" w:tplc="1D4063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5C8"/>
    <w:rsid w:val="00031B00"/>
    <w:rsid w:val="000631B8"/>
    <w:rsid w:val="000879CB"/>
    <w:rsid w:val="000923D9"/>
    <w:rsid w:val="000E4210"/>
    <w:rsid w:val="001262BE"/>
    <w:rsid w:val="00151D1B"/>
    <w:rsid w:val="001552B0"/>
    <w:rsid w:val="001619D0"/>
    <w:rsid w:val="0019256B"/>
    <w:rsid w:val="001A4670"/>
    <w:rsid w:val="001A61F8"/>
    <w:rsid w:val="001B2119"/>
    <w:rsid w:val="001C3443"/>
    <w:rsid w:val="001C3A84"/>
    <w:rsid w:val="001D4179"/>
    <w:rsid w:val="001E2426"/>
    <w:rsid w:val="001E2F0C"/>
    <w:rsid w:val="00201722"/>
    <w:rsid w:val="002637DB"/>
    <w:rsid w:val="002E5366"/>
    <w:rsid w:val="00313D24"/>
    <w:rsid w:val="003335D3"/>
    <w:rsid w:val="003823B3"/>
    <w:rsid w:val="003831BA"/>
    <w:rsid w:val="003A61D7"/>
    <w:rsid w:val="003A6614"/>
    <w:rsid w:val="003F484D"/>
    <w:rsid w:val="0041400E"/>
    <w:rsid w:val="004C2EAC"/>
    <w:rsid w:val="004D1EE5"/>
    <w:rsid w:val="004E0932"/>
    <w:rsid w:val="00511468"/>
    <w:rsid w:val="00514FBA"/>
    <w:rsid w:val="005163E0"/>
    <w:rsid w:val="005307EC"/>
    <w:rsid w:val="005B19A7"/>
    <w:rsid w:val="005E683F"/>
    <w:rsid w:val="005F1C3D"/>
    <w:rsid w:val="006075B0"/>
    <w:rsid w:val="006252B4"/>
    <w:rsid w:val="0062584A"/>
    <w:rsid w:val="00644776"/>
    <w:rsid w:val="0066005C"/>
    <w:rsid w:val="006F5193"/>
    <w:rsid w:val="00744E39"/>
    <w:rsid w:val="007F78F5"/>
    <w:rsid w:val="00814F0F"/>
    <w:rsid w:val="00833068"/>
    <w:rsid w:val="008705BC"/>
    <w:rsid w:val="00871F8E"/>
    <w:rsid w:val="00876794"/>
    <w:rsid w:val="00892975"/>
    <w:rsid w:val="008974E4"/>
    <w:rsid w:val="008C1636"/>
    <w:rsid w:val="00904FC6"/>
    <w:rsid w:val="00935F5C"/>
    <w:rsid w:val="00945378"/>
    <w:rsid w:val="00945460"/>
    <w:rsid w:val="009642E1"/>
    <w:rsid w:val="009A549B"/>
    <w:rsid w:val="009D2B08"/>
    <w:rsid w:val="00A30F73"/>
    <w:rsid w:val="00A335BA"/>
    <w:rsid w:val="00A54772"/>
    <w:rsid w:val="00A5740E"/>
    <w:rsid w:val="00A7473B"/>
    <w:rsid w:val="00A76969"/>
    <w:rsid w:val="00AA0312"/>
    <w:rsid w:val="00AB6231"/>
    <w:rsid w:val="00AD09CE"/>
    <w:rsid w:val="00AF4362"/>
    <w:rsid w:val="00B338C5"/>
    <w:rsid w:val="00B50756"/>
    <w:rsid w:val="00B6439D"/>
    <w:rsid w:val="00BA20AD"/>
    <w:rsid w:val="00BF1DDC"/>
    <w:rsid w:val="00BF6384"/>
    <w:rsid w:val="00C23DC6"/>
    <w:rsid w:val="00C335BA"/>
    <w:rsid w:val="00C54875"/>
    <w:rsid w:val="00C97CDE"/>
    <w:rsid w:val="00CC3901"/>
    <w:rsid w:val="00D25ACF"/>
    <w:rsid w:val="00D32F4B"/>
    <w:rsid w:val="00D401CF"/>
    <w:rsid w:val="00D46760"/>
    <w:rsid w:val="00D46BD9"/>
    <w:rsid w:val="00D53FF6"/>
    <w:rsid w:val="00D9552C"/>
    <w:rsid w:val="00D967F8"/>
    <w:rsid w:val="00DD245A"/>
    <w:rsid w:val="00DF4B52"/>
    <w:rsid w:val="00E2230D"/>
    <w:rsid w:val="00E57FAE"/>
    <w:rsid w:val="00EA25C8"/>
    <w:rsid w:val="00EB3165"/>
    <w:rsid w:val="00EC0468"/>
    <w:rsid w:val="00ED5A1D"/>
    <w:rsid w:val="00EE0508"/>
    <w:rsid w:val="00EF07CD"/>
    <w:rsid w:val="00EF0F37"/>
    <w:rsid w:val="00EF7FCD"/>
    <w:rsid w:val="00F93CF1"/>
    <w:rsid w:val="00FA1E3C"/>
    <w:rsid w:val="00FB5F47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FE4BF2"/>
  <w15:docId w15:val="{087A7E0D-73B1-452D-9872-E15F789F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A25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A25C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A25C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A25C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A25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A25C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A25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A25C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A25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A25C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A25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EA25C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A25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EA25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A25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EA25C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A25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A25C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A25C8"/>
  </w:style>
  <w:style w:type="paragraph" w:styleId="a4">
    <w:name w:val="Title"/>
    <w:basedOn w:val="a"/>
    <w:next w:val="a"/>
    <w:link w:val="a5"/>
    <w:uiPriority w:val="10"/>
    <w:qFormat/>
    <w:rsid w:val="00EA25C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EA25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A25C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25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A25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A25C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A25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A25C8"/>
    <w:rPr>
      <w:i/>
    </w:rPr>
  </w:style>
  <w:style w:type="character" w:customStyle="1" w:styleId="HeaderChar">
    <w:name w:val="Header Char"/>
    <w:basedOn w:val="a0"/>
    <w:uiPriority w:val="99"/>
    <w:rsid w:val="00EA25C8"/>
  </w:style>
  <w:style w:type="character" w:customStyle="1" w:styleId="FooterChar">
    <w:name w:val="Footer Char"/>
    <w:basedOn w:val="a0"/>
    <w:uiPriority w:val="99"/>
    <w:rsid w:val="00EA25C8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A25C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A25C8"/>
  </w:style>
  <w:style w:type="table" w:customStyle="1" w:styleId="TableGridLight">
    <w:name w:val="Table Grid Light"/>
    <w:basedOn w:val="a1"/>
    <w:uiPriority w:val="59"/>
    <w:rsid w:val="00EA25C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A25C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A25C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EA25C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A25C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A25C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A25C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A25C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A25C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A25C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A25C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A25C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A25C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A25C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A25C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A25C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A25C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A25C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A25C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A25C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A25C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A25C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A25C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A25C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A25C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A25C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A25C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A25C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A25C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A25C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A25C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A25C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A25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A25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A25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A25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A25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A25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A25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A25C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A25C8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A25C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A25C8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A25C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A25C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A25C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A25C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A25C8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A25C8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A25C8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A25C8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A25C8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A25C8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A25C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A25C8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A25C8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A25C8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A25C8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A25C8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A25C8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A25C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A25C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A25C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A25C8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A25C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A25C8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A25C8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A25C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A25C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A25C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A25C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A25C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A25C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A25C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A25C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A25C8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A25C8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A25C8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A25C8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A25C8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A25C8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A25C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A25C8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A25C8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A25C8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A25C8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A25C8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A25C8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A25C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A25C8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A25C8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A25C8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A25C8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A25C8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A25C8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A25C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A25C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A25C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A25C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A25C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A25C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A25C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A25C8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EA25C8"/>
    <w:rPr>
      <w:sz w:val="18"/>
    </w:rPr>
  </w:style>
  <w:style w:type="character" w:styleId="ac">
    <w:name w:val="footnote reference"/>
    <w:basedOn w:val="a0"/>
    <w:uiPriority w:val="99"/>
    <w:unhideWhenUsed/>
    <w:rsid w:val="00EA25C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A25C8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A25C8"/>
    <w:rPr>
      <w:sz w:val="20"/>
    </w:rPr>
  </w:style>
  <w:style w:type="character" w:styleId="af">
    <w:name w:val="endnote reference"/>
    <w:basedOn w:val="a0"/>
    <w:uiPriority w:val="99"/>
    <w:semiHidden/>
    <w:unhideWhenUsed/>
    <w:rsid w:val="00EA25C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A25C8"/>
    <w:pPr>
      <w:spacing w:after="57"/>
    </w:pPr>
  </w:style>
  <w:style w:type="paragraph" w:styleId="22">
    <w:name w:val="toc 2"/>
    <w:basedOn w:val="a"/>
    <w:next w:val="a"/>
    <w:uiPriority w:val="39"/>
    <w:unhideWhenUsed/>
    <w:rsid w:val="00EA25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A25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A25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A25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A25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A25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A25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A25C8"/>
    <w:pPr>
      <w:spacing w:after="57"/>
      <w:ind w:left="2268"/>
    </w:pPr>
  </w:style>
  <w:style w:type="paragraph" w:styleId="af0">
    <w:name w:val="TOC Heading"/>
    <w:uiPriority w:val="39"/>
    <w:unhideWhenUsed/>
    <w:rsid w:val="00EA25C8"/>
  </w:style>
  <w:style w:type="paragraph" w:styleId="af1">
    <w:name w:val="table of figures"/>
    <w:basedOn w:val="a"/>
    <w:next w:val="a"/>
    <w:uiPriority w:val="99"/>
    <w:unhideWhenUsed/>
    <w:rsid w:val="00EA25C8"/>
  </w:style>
  <w:style w:type="paragraph" w:customStyle="1" w:styleId="Iioaioo">
    <w:name w:val="Ii oaio?o"/>
    <w:basedOn w:val="a"/>
    <w:rsid w:val="00EA25C8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Первая строка заголовка"/>
    <w:basedOn w:val="a"/>
    <w:rsid w:val="00EA25C8"/>
    <w:pPr>
      <w:keepNext/>
      <w:keepLines/>
      <w:spacing w:before="960" w:after="12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EA25C8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EA25C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EA25C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EA25C8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EA25C8"/>
    <w:pPr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A25C8"/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link w:val="af5"/>
    <w:uiPriority w:val="34"/>
    <w:qFormat/>
    <w:rsid w:val="00EA25C8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Абзац списка Знак"/>
    <w:link w:val="af4"/>
    <w:uiPriority w:val="34"/>
    <w:rsid w:val="00EA2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A25C8"/>
    <w:pPr>
      <w:widowControl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EA25C8"/>
    <w:rPr>
      <w:rFonts w:eastAsiaTheme="minorEastAsia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EA25C8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EA25C8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EA25C8"/>
    <w:rPr>
      <w:rFonts w:eastAsiaTheme="minorEastAsia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EA25C8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EA25C8"/>
    <w:rPr>
      <w:b/>
      <w:bCs/>
      <w:sz w:val="20"/>
      <w:szCs w:val="20"/>
    </w:rPr>
  </w:style>
  <w:style w:type="character" w:customStyle="1" w:styleId="afa">
    <w:name w:val="Текст выноски Знак"/>
    <w:basedOn w:val="a0"/>
    <w:link w:val="afb"/>
    <w:uiPriority w:val="99"/>
    <w:semiHidden/>
    <w:rsid w:val="00EA25C8"/>
    <w:rPr>
      <w:rFonts w:ascii="Tahoma" w:eastAsiaTheme="minorEastAsi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EA25C8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EA25C8"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22"/>
    <w:qFormat/>
    <w:rsid w:val="00EA25C8"/>
    <w:rPr>
      <w:b/>
      <w:bCs/>
    </w:rPr>
  </w:style>
  <w:style w:type="paragraph" w:customStyle="1" w:styleId="15">
    <w:name w:val="Верхний колонтитул1"/>
    <w:basedOn w:val="a"/>
    <w:link w:val="afd"/>
    <w:uiPriority w:val="99"/>
    <w:unhideWhenUsed/>
    <w:rsid w:val="00EA25C8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d">
    <w:name w:val="Верхний колонтитул Знак"/>
    <w:basedOn w:val="a0"/>
    <w:link w:val="15"/>
    <w:uiPriority w:val="99"/>
    <w:rsid w:val="00EA25C8"/>
    <w:rPr>
      <w:rFonts w:eastAsiaTheme="minorEastAsia"/>
      <w:lang w:eastAsia="ru-RU"/>
    </w:rPr>
  </w:style>
  <w:style w:type="paragraph" w:customStyle="1" w:styleId="16">
    <w:name w:val="Нижний колонтитул1"/>
    <w:basedOn w:val="a"/>
    <w:link w:val="afe"/>
    <w:uiPriority w:val="99"/>
    <w:unhideWhenUsed/>
    <w:rsid w:val="00EA25C8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e">
    <w:name w:val="Нижний колонтитул Знак"/>
    <w:basedOn w:val="a0"/>
    <w:link w:val="16"/>
    <w:uiPriority w:val="99"/>
    <w:rsid w:val="00EA25C8"/>
    <w:rPr>
      <w:rFonts w:eastAsiaTheme="minorEastAsia"/>
      <w:lang w:eastAsia="ru-RU"/>
    </w:rPr>
  </w:style>
  <w:style w:type="paragraph" w:customStyle="1" w:styleId="ConsPlusNonformat">
    <w:name w:val="ConsPlusNonformat"/>
    <w:rsid w:val="00EA25C8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A25C8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25C8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25C8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25C8"/>
    <w:pPr>
      <w:widowControl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25C8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EA25C8"/>
    <w:rPr>
      <w:sz w:val="16"/>
      <w:szCs w:val="16"/>
    </w:rPr>
  </w:style>
  <w:style w:type="character" w:styleId="aff0">
    <w:name w:val="Hyperlink"/>
    <w:basedOn w:val="a0"/>
    <w:uiPriority w:val="99"/>
    <w:semiHidden/>
    <w:unhideWhenUsed/>
    <w:rsid w:val="00EA25C8"/>
    <w:rPr>
      <w:color w:val="0000FF"/>
      <w:u w:val="single"/>
    </w:rPr>
  </w:style>
  <w:style w:type="paragraph" w:customStyle="1" w:styleId="17">
    <w:name w:val="Абзац1"/>
    <w:basedOn w:val="a"/>
    <w:rsid w:val="00EA25C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header"/>
    <w:basedOn w:val="a"/>
    <w:link w:val="18"/>
    <w:uiPriority w:val="99"/>
    <w:semiHidden/>
    <w:unhideWhenUsed/>
    <w:rsid w:val="00892975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1"/>
    <w:uiPriority w:val="99"/>
    <w:semiHidden/>
    <w:rsid w:val="00892975"/>
  </w:style>
  <w:style w:type="paragraph" w:styleId="aff2">
    <w:name w:val="footer"/>
    <w:basedOn w:val="a"/>
    <w:link w:val="19"/>
    <w:uiPriority w:val="99"/>
    <w:semiHidden/>
    <w:unhideWhenUsed/>
    <w:rsid w:val="00892975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2"/>
    <w:uiPriority w:val="99"/>
    <w:semiHidden/>
    <w:rsid w:val="0089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9770-48BF-4B27-B3AF-4F6413E3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248</cp:revision>
  <cp:lastPrinted>2023-03-16T14:38:00Z</cp:lastPrinted>
  <dcterms:created xsi:type="dcterms:W3CDTF">2021-12-28T09:23:00Z</dcterms:created>
  <dcterms:modified xsi:type="dcterms:W3CDTF">2024-12-02T11:38:00Z</dcterms:modified>
</cp:coreProperties>
</file>